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1B24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  <w:t>Памятка для учеников и родителей о порядке проведения итогового собеседования</w:t>
      </w:r>
    </w:p>
    <w:p w14:paraId="6FAC0898" w14:textId="77777777" w:rsidR="00BA6B97" w:rsidRPr="007C42D6" w:rsidRDefault="00BA6B97" w:rsidP="00BA6B97">
      <w:pPr>
        <w:spacing w:before="0" w:beforeAutospacing="0" w:after="225" w:afterAutospacing="0"/>
        <w:jc w:val="center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  <w:t>Зачем проводят</w:t>
      </w:r>
    </w:p>
    <w:p w14:paraId="35D2AB3A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Итоговое собеседование проводят для учеников 9-х классов как условие допуска к ГИА-9.</w:t>
      </w:r>
    </w:p>
    <w:p w14:paraId="6DFF9B39" w14:textId="77777777" w:rsidR="00BA6B97" w:rsidRPr="007C42D6" w:rsidRDefault="00BA6B97" w:rsidP="00BA6B97">
      <w:pPr>
        <w:spacing w:before="0" w:beforeAutospacing="0" w:after="225" w:afterAutospacing="0"/>
        <w:jc w:val="center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  <w:t>Когда и где проводят</w:t>
      </w:r>
    </w:p>
    <w:p w14:paraId="01F2BAAB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 2022 году итоговое собеседование пройдет 9 февраля.</w:t>
      </w:r>
    </w:p>
    <w:p w14:paraId="57EFE765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Испытание начинается в 9:00 по местному времени.</w:t>
      </w:r>
    </w:p>
    <w:p w14:paraId="298CED27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Итоговое собеседование проходит в школах, где обучаются участники, или в других местах, которые определит региональный орган исполнительной власти.</w:t>
      </w:r>
    </w:p>
    <w:p w14:paraId="1E72CB62" w14:textId="77777777" w:rsidR="00BA6B97" w:rsidRPr="007C42D6" w:rsidRDefault="00BA6B97" w:rsidP="00BA6B97">
      <w:pPr>
        <w:spacing w:before="0" w:beforeAutospacing="0" w:after="225" w:afterAutospacing="0"/>
        <w:jc w:val="center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  <w:t>Как подать заявление</w:t>
      </w:r>
    </w:p>
    <w:p w14:paraId="34F13CC1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Для участия в итоговом собеседование ученики 9-х классов подают в свою школу заявление и согласие на обработку персональных данных. Срок –до 26.01.2022.</w:t>
      </w:r>
    </w:p>
    <w:p w14:paraId="25B47CE6" w14:textId="77777777" w:rsidR="00BA6B97" w:rsidRPr="007C42D6" w:rsidRDefault="00BA6B97" w:rsidP="00BA6B97">
      <w:pPr>
        <w:spacing w:before="0" w:beforeAutospacing="0" w:after="225" w:afterAutospacing="0"/>
        <w:jc w:val="center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  <w:t>Как проходит</w:t>
      </w:r>
    </w:p>
    <w:p w14:paraId="182853A8" w14:textId="3674D9E4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Вход в школу начинается </w:t>
      </w:r>
      <w:proofErr w:type="gramStart"/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с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8.30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часов</w:t>
      </w: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 При себе необходимо иметь паспорт.</w:t>
      </w:r>
    </w:p>
    <w:p w14:paraId="5E1E0E2D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Рекомендуем не опаздывать. Если участник опоздал, его допускают к итоговому собеседованию по решению руководителя школы или его заместителя.</w:t>
      </w:r>
    </w:p>
    <w:p w14:paraId="4212AC63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Рекомендуем взять с собой:</w:t>
      </w:r>
    </w:p>
    <w:p w14:paraId="616C3C36" w14:textId="77777777" w:rsidR="00BA6B97" w:rsidRPr="007C42D6" w:rsidRDefault="00BA6B97" w:rsidP="00BA6B97">
      <w:pPr>
        <w:numPr>
          <w:ilvl w:val="0"/>
          <w:numId w:val="1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паспорт;</w:t>
      </w:r>
    </w:p>
    <w:p w14:paraId="104ED330" w14:textId="77777777" w:rsidR="00BA6B97" w:rsidRPr="007C42D6" w:rsidRDefault="00BA6B97" w:rsidP="00BA6B97">
      <w:pPr>
        <w:numPr>
          <w:ilvl w:val="0"/>
          <w:numId w:val="1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ручку (</w:t>
      </w:r>
      <w:proofErr w:type="spellStart"/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гелевую</w:t>
      </w:r>
      <w:proofErr w:type="spellEnd"/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или капиллярную с чернилами черного цвета);</w:t>
      </w:r>
    </w:p>
    <w:p w14:paraId="3B089DAC" w14:textId="77777777" w:rsidR="00BA6B97" w:rsidRPr="007C42D6" w:rsidRDefault="00BA6B97" w:rsidP="00BA6B97">
      <w:pPr>
        <w:numPr>
          <w:ilvl w:val="0"/>
          <w:numId w:val="1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лекарства и питание (при необходимости);</w:t>
      </w:r>
    </w:p>
    <w:p w14:paraId="5495A307" w14:textId="77777777" w:rsidR="00BA6B97" w:rsidRPr="007C42D6" w:rsidRDefault="00BA6B97" w:rsidP="00BA6B97">
      <w:pPr>
        <w:numPr>
          <w:ilvl w:val="0"/>
          <w:numId w:val="1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14:paraId="0B9C31B1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Иные личные вещи участники оставляют в специально выделенном для хранения месте.</w:t>
      </w:r>
    </w:p>
    <w:p w14:paraId="022B073B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Во время проведения итогового собеседования участникам запрещено иметь при себе:</w:t>
      </w:r>
    </w:p>
    <w:p w14:paraId="47C11130" w14:textId="77777777" w:rsidR="00BA6B97" w:rsidRPr="007C42D6" w:rsidRDefault="00BA6B97" w:rsidP="00BA6B97">
      <w:pPr>
        <w:numPr>
          <w:ilvl w:val="0"/>
          <w:numId w:val="2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средства связи, фото-, аудио- и видеоаппаратуру;</w:t>
      </w:r>
    </w:p>
    <w:p w14:paraId="54BD4577" w14:textId="77777777" w:rsidR="00BA6B97" w:rsidRPr="007C42D6" w:rsidRDefault="00BA6B97" w:rsidP="00BA6B97">
      <w:pPr>
        <w:numPr>
          <w:ilvl w:val="0"/>
          <w:numId w:val="2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справочные материалы;</w:t>
      </w:r>
    </w:p>
    <w:p w14:paraId="7C1ECDB4" w14:textId="77777777" w:rsidR="00BA6B97" w:rsidRPr="007C42D6" w:rsidRDefault="00BA6B97" w:rsidP="00BA6B97">
      <w:pPr>
        <w:numPr>
          <w:ilvl w:val="0"/>
          <w:numId w:val="2"/>
        </w:numPr>
        <w:spacing w:before="0" w:beforeAutospacing="0" w:after="0" w:afterAutospacing="0"/>
        <w:ind w:left="99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письменные заметки и иные средства хранения и передачи информации.</w:t>
      </w:r>
    </w:p>
    <w:p w14:paraId="44C66CAC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Участники итогового собеседования ожидают своей очереди в аудитории ожидания. Итоговое собеседование проводят в аудитории проведения, которую оснащают средствами аудиозаписи ответов участников.</w:t>
      </w:r>
    </w:p>
    <w:p w14:paraId="0B43ED1C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Организатор приглашает участников по списку. Участники перемещаются от аудитории ожидания к аудитории проведения и обратно, а также по школе во время проведения итогового собеседования только в сопровождении организатора. </w:t>
      </w:r>
    </w:p>
    <w:p w14:paraId="47EC10DB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 аудитории проведения участника ожидает экзаменатор-собеседник, который ведет диалог с участником. Перед началом итогового собеседования экзаменатор-собеседник проверяет документы участника и проводит краткий устный инструктаж. Инструктаж включает в себя информацию о количестве заданий и о действиях участника во время итогового собеседования. После инструктажа экзаменатор-собеседник предоставляет участнику задания и засекает время начала итогового собеседования.</w:t>
      </w:r>
    </w:p>
    <w:p w14:paraId="464F788D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  <w:lastRenderedPageBreak/>
        <w:t>Внимание! </w:t>
      </w: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Время на подготовку к каждому заданию ограничено – от 1 до 3 минут в зависимости от задания.</w:t>
      </w:r>
    </w:p>
    <w:p w14:paraId="71D08EA3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Общая продолжительность проведения итогового собеседования для одного участника (включая время на подготовку) составляет в среднем </w:t>
      </w:r>
      <w:r w:rsidRPr="007C42D6"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  <w:t>15 минут</w:t>
      </w: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</w:t>
      </w:r>
    </w:p>
    <w:p w14:paraId="68FD061D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Когда итоговое собеседование закончилось, участник по своему желанию прослушивает аудиозапись своего ответа, чтобы убедиться, что аудиозапись без сбоев, в ней отсутствуют посторонние шумы и помехи, голоса отчетливо слышны.</w:t>
      </w:r>
    </w:p>
    <w:p w14:paraId="4DE06CF6" w14:textId="77777777" w:rsidR="00BA6B97" w:rsidRPr="007C42D6" w:rsidRDefault="00BA6B97" w:rsidP="00BA6B97">
      <w:pPr>
        <w:spacing w:before="0" w:beforeAutospacing="0" w:after="225" w:afterAutospacing="0"/>
        <w:jc w:val="center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  <w:t>Кто и когда сдает повторно</w:t>
      </w:r>
    </w:p>
    <w:p w14:paraId="35C0FED2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Если выявили некачественную аудиозапись ответа участника итогового собеседования сразу после окончания итогового собеседования,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причинам. После этого участнику предоставляют возможность повторно пройти итоговое собеседование в дополнительные сроки или в день проведения итогового собеседования с использованием другого варианта КИМ итогового собеседования, с которым участник не работал ранее. Выбор предоставляют в случае наличия технической возможности для повторной процедуры в день проведения итогового собеседования и согласия участника итогового собеседования.</w:t>
      </w:r>
    </w:p>
    <w:p w14:paraId="47FC95E1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Если участник не может завершить итоговое собеседование по состоянию здоровья или другим объективным причинам, он вправе покинуть аудиторию проведения итогового собеседования. Организатор оформляет Акт о досрочном завершении итогового собеседования по русскому языку по уважительным причинам. Такие участники проходят итоговое собеседование повторно в дополнительные сроки, когда документально подтвердят уважительную причину завершения испытания.</w:t>
      </w:r>
    </w:p>
    <w:p w14:paraId="400EBF8A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Повторно в дополнительные сроки допускают учеников 9-х классов, которые получили «незачет» по итоговому собеседованию или не явились на итоговое собеседование по уважительным причинам (болезнь или иные обстоятельства), которые подтверждают документально.</w:t>
      </w:r>
    </w:p>
    <w:p w14:paraId="10D6F311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9 марта и 16 мая – дополнительные сроки, чтобы пройти итоговое собеседование в 2022 году.</w:t>
      </w:r>
    </w:p>
    <w:p w14:paraId="2137962A" w14:textId="77777777" w:rsidR="00BA6B97" w:rsidRPr="007C42D6" w:rsidRDefault="00BA6B97" w:rsidP="00BA6B97">
      <w:pPr>
        <w:spacing w:before="0" w:beforeAutospacing="0" w:after="225" w:afterAutospacing="0"/>
        <w:jc w:val="center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  <w:t>Когда можно попросить перепроверить работу</w:t>
      </w:r>
    </w:p>
    <w:p w14:paraId="6C888B91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Если ученик повторно получил «незачет» за итоговое собеседование, он вправе подать в письменной форме заявление на проверку аудиозаписи устного ответа комиссией по проверке итогового собеседования другой образовательной организации или комиссией, сформированной в местах, которые определил региональный орган исполнительной власти.</w:t>
      </w:r>
    </w:p>
    <w:p w14:paraId="4D5F305D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Порядок подачи заявления и организации повторной проверки итогового собеседования определяет региональный орган исполнительной власти.</w:t>
      </w:r>
    </w:p>
    <w:p w14:paraId="57CF2ED5" w14:textId="77777777" w:rsidR="00BA6B97" w:rsidRPr="007C42D6" w:rsidRDefault="00BA6B97" w:rsidP="00BA6B97">
      <w:pPr>
        <w:spacing w:before="0" w:beforeAutospacing="0" w:after="225" w:afterAutospacing="0"/>
        <w:jc w:val="center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  <w:t>Сколько действуют результаты</w:t>
      </w:r>
    </w:p>
    <w:p w14:paraId="4244936C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Результат итогового собеседования как допуска к ГИА – </w:t>
      </w:r>
      <w:r w:rsidRPr="007C42D6"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  <w:t>бессрочно</w:t>
      </w: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</w:t>
      </w:r>
    </w:p>
    <w:p w14:paraId="5BD85B3E" w14:textId="77777777" w:rsidR="00BA6B97" w:rsidRPr="007C42D6" w:rsidRDefault="00BA6B97" w:rsidP="00BA6B97">
      <w:pPr>
        <w:spacing w:before="0" w:beforeAutospacing="0" w:after="225" w:afterAutospacing="0"/>
        <w:jc w:val="center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  <w:t>Для участников с ОВЗ</w:t>
      </w:r>
    </w:p>
    <w:p w14:paraId="16313E88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Ученики с ОВЗ к заявлению на участие в итоговом собеседовании прилагают копию рекомендаций ПМПК. Дети-инвалиды и инвалиды добавляют к заявлению оригинал или заверенную копию справки, которая подтверждает инвалидность. Чтобы пройти испытание на дому или в медицинской организации, ученик прилагает к заявлению медицинское заключение и рекомендации ПМПК.</w:t>
      </w:r>
    </w:p>
    <w:p w14:paraId="7A38952F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Для участников с ОВЗ, детей-инвалидов и инвалидов продолжительность итогового собеседования увеличивают на 30 минут.</w:t>
      </w:r>
    </w:p>
    <w:p w14:paraId="67C02B9A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 предъявлении копии рекомендации ПМПК для участников с ОВЗ, детей-инвалидов и инвалидов могут быть организованы специальные условия для проведения итогового собеседования, которые учитывают состояние здоровья и особенности психофизического развития. Например, на испытании могут присутствовать ассистенты или использоваться специальные технические средства, чтобы выполнить задания.</w:t>
      </w:r>
    </w:p>
    <w:p w14:paraId="525592C7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Региональные органы исполнительной власти определяют категории участников итогового собеседования с ОВЗ, детей-инвалидов и инвалидов, которые вправе выполнить только задания КИМ итогового собеседования, которые с учетом особенностей психофизического развития посильны им для выполнения. А также определяют минимальное количество баллов для таких категорий участников итогового собеседования, чтобы получить «зачет».</w:t>
      </w:r>
    </w:p>
    <w:p w14:paraId="37ECC259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Участники итогового собеседования, которым особенности психофизического развития не позволяют выполнить задания КИМ в устной форме, могут выполнять задания письменно при наличии рекомендаций ПМПК. При проведении итогового собеседования в письменной форме допускается использование черновиков. Письменная форма работы оформляется на листах бумаги со штампом школы.</w:t>
      </w:r>
    </w:p>
    <w:p w14:paraId="10E892F2" w14:textId="77777777" w:rsidR="00BA6B97" w:rsidRPr="007C42D6" w:rsidRDefault="00BA6B97" w:rsidP="00BA6B97">
      <w:pPr>
        <w:spacing w:before="0" w:beforeAutospacing="0" w:after="225" w:afterAutospacing="0"/>
        <w:jc w:val="center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  <w:t>Дополнительные региональные меры</w:t>
      </w:r>
    </w:p>
    <w:p w14:paraId="455A13BF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Региональный орган исполнительной власти определяет порядок проведения итогового собеседования. В случаях, когда возникает угроза чрезвычайной ситуации и проведение итогового собеседования в установленные сроки невозможно по объективным причинам, региональные власти связываются с Рособрнадзором. Это необходимо, чтобы рассмотреть возможность переноса сроков проведения итогового собеседования вне сроков, которые Рособрнадзор установил для испытания.</w:t>
      </w:r>
    </w:p>
    <w:p w14:paraId="2BB46B51" w14:textId="77777777" w:rsidR="00BA6B97" w:rsidRPr="007C42D6" w:rsidRDefault="00BA6B97" w:rsidP="00BA6B97">
      <w:pPr>
        <w:spacing w:before="0" w:beforeAutospacing="0" w:after="225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C42D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Неблагоприятная эпидемиологическая ситуация из-за коронавирусной инфекции сохраняется. Поэтому итоговое собеседование может проводиться в дистанционной форме. Решение о форме и порядке проведения итогового собеседования определяют региональные власти в зависимости от эпидемиологической ситуации в регионе. Решение провести итоговое собеседование в дистанционной форме могут принять для всех участников или определить конкретные категории участников. Например, итоговое собеседование могут провести в дистанционной форме только для учеников с ОВЗ, детей-инвалидов и инвалидов. Об изменениях формы и порядка проведения итогового собеседования школа заранее сообщит участникам и их родителям (законным представителям).</w:t>
      </w:r>
    </w:p>
    <w:p w14:paraId="4385CF9A" w14:textId="77777777" w:rsidR="00BA6B97" w:rsidRPr="007C42D6" w:rsidRDefault="00BA6B97" w:rsidP="00BA6B9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42D6"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  <w:br/>
      </w:r>
    </w:p>
    <w:p w14:paraId="7F7A243A" w14:textId="77777777" w:rsidR="00BA6B97" w:rsidRDefault="00BA6B97" w:rsidP="00BA6B97">
      <w:pPr>
        <w:spacing w:before="0" w:beforeAutospacing="0" w:after="15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C42D6"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  <w:br/>
      </w:r>
    </w:p>
    <w:p w14:paraId="0BCCCABF" w14:textId="77777777" w:rsidR="00BA6B97" w:rsidRPr="00CF3718" w:rsidRDefault="00BA6B97" w:rsidP="00BA6B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0C6813F" w14:textId="77777777" w:rsidR="008E041D" w:rsidRPr="00BA6B97" w:rsidRDefault="008E041D">
      <w:pPr>
        <w:rPr>
          <w:lang w:val="ru-RU"/>
        </w:rPr>
      </w:pPr>
    </w:p>
    <w:sectPr w:rsidR="008E041D" w:rsidRPr="00BA6B9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B3AD0"/>
    <w:multiLevelType w:val="multilevel"/>
    <w:tmpl w:val="0880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715BEF"/>
    <w:multiLevelType w:val="multilevel"/>
    <w:tmpl w:val="4B2C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97"/>
    <w:rsid w:val="008E041D"/>
    <w:rsid w:val="00BA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8B6D"/>
  <w15:chartTrackingRefBased/>
  <w15:docId w15:val="{768ECB52-38EA-41ED-BBAC-760AFE08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B9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1</cp:revision>
  <dcterms:created xsi:type="dcterms:W3CDTF">2022-01-13T05:29:00Z</dcterms:created>
  <dcterms:modified xsi:type="dcterms:W3CDTF">2022-01-13T05:30:00Z</dcterms:modified>
</cp:coreProperties>
</file>